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69" w:rsidRDefault="00B944A6">
      <w:r>
        <w:rPr>
          <w:rFonts w:ascii="Segoe UI" w:hAnsi="Segoe UI" w:cs="Segoe UI"/>
          <w:sz w:val="20"/>
          <w:szCs w:val="20"/>
        </w:rPr>
        <w:t xml:space="preserve">La Universidad Nacional Autónoma de México y la Facultad de Economía, a través de su Centro de Estudios Económicos de la Unión Europea-México, tienen el honor de invitarlo a la conferencia magistral que impartirá la Vicepresidenta de la Comisión Europea Catherine </w:t>
      </w:r>
      <w:proofErr w:type="spellStart"/>
      <w:r>
        <w:rPr>
          <w:rFonts w:ascii="Segoe UI" w:hAnsi="Segoe UI" w:cs="Segoe UI"/>
          <w:sz w:val="20"/>
          <w:szCs w:val="20"/>
        </w:rPr>
        <w:t>Ashton</w:t>
      </w:r>
      <w:proofErr w:type="spellEnd"/>
      <w:r>
        <w:rPr>
          <w:rFonts w:ascii="Segoe UI" w:hAnsi="Segoe UI" w:cs="Segoe UI"/>
          <w:sz w:val="20"/>
          <w:szCs w:val="20"/>
        </w:rPr>
        <w:t>, en su papel de</w:t>
      </w:r>
      <w:r>
        <w:rPr>
          <w:rFonts w:ascii="Segoe UI" w:hAnsi="Segoe UI" w:cs="Segoe UI"/>
          <w:sz w:val="20"/>
          <w:szCs w:val="20"/>
        </w:rPr>
        <w:br/>
        <w:t>Alto Representante para Asuntos Políticos y de Seguridad de la Unión Europea, que se realizará el día viernes 10 de febrero del año 2012 a las 10:45 hrs. en el Auditorio del Museo Universitario de Arte Contemporáneo (MUAC), ubicado en Insurgentes Sur 3000, Centro Cultural Universitario.</w:t>
      </w:r>
      <w:r>
        <w:rPr>
          <w:rFonts w:ascii="Segoe UI" w:hAnsi="Segoe UI" w:cs="Segoe UI"/>
          <w:sz w:val="20"/>
          <w:szCs w:val="20"/>
        </w:rPr>
        <w:br/>
        <w:t>Esperando contar con su asistencia, aprovecho la ocasión para enviarle un cordial saludo.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Atte.</w:t>
      </w: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sz w:val="20"/>
          <w:szCs w:val="20"/>
        </w:rPr>
        <w:t>Santiaga</w:t>
      </w:r>
      <w:proofErr w:type="spellEnd"/>
      <w:r>
        <w:rPr>
          <w:rFonts w:ascii="Segoe UI" w:hAnsi="Segoe UI" w:cs="Segoe UI"/>
          <w:sz w:val="20"/>
          <w:szCs w:val="20"/>
        </w:rPr>
        <w:t xml:space="preserve"> Anima Puentes</w:t>
      </w:r>
      <w:r>
        <w:rPr>
          <w:rFonts w:ascii="Segoe UI" w:hAnsi="Segoe UI" w:cs="Segoe UI"/>
          <w:sz w:val="20"/>
          <w:szCs w:val="20"/>
        </w:rPr>
        <w:br/>
        <w:t xml:space="preserve">Coordinadora Académica del Centro </w:t>
      </w:r>
    </w:p>
    <w:sectPr w:rsidR="00054269" w:rsidSect="00054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4A6"/>
    <w:rsid w:val="00054269"/>
    <w:rsid w:val="00B9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2012-02-09T15:17:00Z</dcterms:created>
  <dcterms:modified xsi:type="dcterms:W3CDTF">2012-02-09T15:20:00Z</dcterms:modified>
</cp:coreProperties>
</file>