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7" w:rsidRDefault="009A68BE" w:rsidP="00627AE7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Ciclo de </w:t>
      </w:r>
      <w:r w:rsidR="00627AE7">
        <w:rPr>
          <w:rFonts w:ascii="Arial" w:hAnsi="Arial" w:cs="Arial"/>
          <w:b/>
          <w:iCs/>
          <w:sz w:val="28"/>
          <w:szCs w:val="28"/>
        </w:rPr>
        <w:t>Conferencias</w:t>
      </w:r>
    </w:p>
    <w:p w:rsidR="0001080D" w:rsidRDefault="00627AE7" w:rsidP="002C3CEF">
      <w:pPr>
        <w:jc w:val="center"/>
        <w:rPr>
          <w:b/>
          <w:sz w:val="28"/>
          <w:szCs w:val="28"/>
          <w:lang w:val="es-MX"/>
        </w:rPr>
      </w:pPr>
      <w:r w:rsidRPr="00627AE7">
        <w:rPr>
          <w:rFonts w:ascii="Arial" w:hAnsi="Arial" w:cs="Arial"/>
          <w:b/>
          <w:iCs/>
          <w:sz w:val="28"/>
          <w:szCs w:val="28"/>
        </w:rPr>
        <w:t>Estrategia</w:t>
      </w:r>
      <w:r w:rsidR="00150D7E">
        <w:rPr>
          <w:rFonts w:ascii="Arial" w:hAnsi="Arial" w:cs="Arial"/>
          <w:b/>
          <w:iCs/>
          <w:sz w:val="28"/>
          <w:szCs w:val="28"/>
        </w:rPr>
        <w:t xml:space="preserve"> y Estructura de</w:t>
      </w:r>
      <w:r w:rsidRPr="00627AE7">
        <w:rPr>
          <w:rFonts w:ascii="Arial" w:hAnsi="Arial" w:cs="Arial"/>
          <w:b/>
          <w:iCs/>
          <w:sz w:val="28"/>
          <w:szCs w:val="28"/>
        </w:rPr>
        <w:t xml:space="preserve"> los negocios internacionales</w:t>
      </w:r>
    </w:p>
    <w:p w:rsidR="00627AE7" w:rsidRDefault="00465BB5" w:rsidP="00F13955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</w:t>
      </w:r>
      <w:r w:rsidR="00EC3EB0">
        <w:rPr>
          <w:rFonts w:ascii="Arial" w:hAnsi="Arial" w:cs="Arial"/>
          <w:sz w:val="24"/>
          <w:szCs w:val="24"/>
          <w:lang w:val="es-MX"/>
        </w:rPr>
        <w:t>4</w:t>
      </w:r>
      <w:r>
        <w:rPr>
          <w:rFonts w:ascii="Arial" w:hAnsi="Arial" w:cs="Arial"/>
          <w:sz w:val="24"/>
          <w:szCs w:val="24"/>
          <w:lang w:val="es-MX"/>
        </w:rPr>
        <w:t>, 2</w:t>
      </w:r>
      <w:r w:rsidR="00EC3EB0">
        <w:rPr>
          <w:rFonts w:ascii="Arial" w:hAnsi="Arial" w:cs="Arial"/>
          <w:sz w:val="24"/>
          <w:szCs w:val="24"/>
          <w:lang w:val="es-MX"/>
        </w:rPr>
        <w:t>5</w:t>
      </w:r>
      <w:r>
        <w:rPr>
          <w:rFonts w:ascii="Arial" w:hAnsi="Arial" w:cs="Arial"/>
          <w:sz w:val="24"/>
          <w:szCs w:val="24"/>
          <w:lang w:val="es-MX"/>
        </w:rPr>
        <w:t xml:space="preserve"> y</w:t>
      </w:r>
      <w:r w:rsidR="00F13955">
        <w:rPr>
          <w:rFonts w:ascii="Arial" w:hAnsi="Arial" w:cs="Arial"/>
          <w:sz w:val="24"/>
          <w:szCs w:val="24"/>
          <w:lang w:val="es-MX"/>
        </w:rPr>
        <w:t xml:space="preserve"> 2</w:t>
      </w:r>
      <w:r w:rsidR="00EC3EB0">
        <w:rPr>
          <w:rFonts w:ascii="Arial" w:hAnsi="Arial" w:cs="Arial"/>
          <w:sz w:val="24"/>
          <w:szCs w:val="24"/>
          <w:lang w:val="es-MX"/>
        </w:rPr>
        <w:t>6</w:t>
      </w:r>
      <w:r w:rsidR="00F13955">
        <w:rPr>
          <w:rFonts w:ascii="Arial" w:hAnsi="Arial" w:cs="Arial"/>
          <w:sz w:val="24"/>
          <w:szCs w:val="24"/>
          <w:lang w:val="es-MX"/>
        </w:rPr>
        <w:t xml:space="preserve"> de abril de 2012</w:t>
      </w:r>
    </w:p>
    <w:p w:rsidR="008552B0" w:rsidRDefault="008552B0" w:rsidP="00F13955">
      <w:pPr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Aula Magna Jesús Silva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Herzog</w:t>
      </w:r>
      <w:proofErr w:type="spellEnd"/>
      <w:r>
        <w:rPr>
          <w:rFonts w:ascii="Arial" w:hAnsi="Arial" w:cs="Arial"/>
          <w:sz w:val="24"/>
          <w:szCs w:val="24"/>
          <w:lang w:val="es-MX"/>
        </w:rPr>
        <w:t>, Facultad de Economía, UNAM</w:t>
      </w:r>
    </w:p>
    <w:p w:rsidR="008552B0" w:rsidRDefault="008552B0" w:rsidP="00F13955">
      <w:pPr>
        <w:jc w:val="right"/>
        <w:rPr>
          <w:rFonts w:ascii="Arial" w:hAnsi="Arial" w:cs="Arial"/>
          <w:sz w:val="24"/>
          <w:szCs w:val="24"/>
          <w:lang w:val="es-MX"/>
        </w:rPr>
      </w:pPr>
    </w:p>
    <w:p w:rsidR="00627AE7" w:rsidRPr="002C27B2" w:rsidRDefault="00627AE7" w:rsidP="00627AE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2C27B2">
        <w:rPr>
          <w:rFonts w:ascii="Arial" w:hAnsi="Arial" w:cs="Arial"/>
          <w:b/>
          <w:sz w:val="24"/>
          <w:szCs w:val="24"/>
          <w:lang w:val="es-MX"/>
        </w:rPr>
        <w:t>La estrategia de los negocios internacionales</w:t>
      </w:r>
    </w:p>
    <w:p w:rsidR="00627AE7" w:rsidRPr="002C27B2" w:rsidRDefault="00627AE7" w:rsidP="008C0861">
      <w:pPr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 w:rsidRPr="002C27B2">
        <w:rPr>
          <w:rFonts w:ascii="Arial" w:hAnsi="Arial" w:cs="Arial"/>
          <w:sz w:val="24"/>
          <w:szCs w:val="24"/>
          <w:lang w:val="es-MX"/>
        </w:rPr>
        <w:t xml:space="preserve">Ponente: </w:t>
      </w:r>
      <w:r w:rsidR="00E93F95">
        <w:rPr>
          <w:rFonts w:ascii="Arial" w:hAnsi="Arial" w:cs="Arial"/>
          <w:sz w:val="24"/>
          <w:szCs w:val="24"/>
          <w:lang w:val="es-MX"/>
        </w:rPr>
        <w:t xml:space="preserve">Mtra. Rosa María García Torres. </w:t>
      </w:r>
      <w:r w:rsidR="008C0861">
        <w:rPr>
          <w:rFonts w:ascii="Arial" w:hAnsi="Arial" w:cs="Arial"/>
          <w:sz w:val="24"/>
          <w:szCs w:val="24"/>
          <w:lang w:val="es-MX"/>
        </w:rPr>
        <w:t>Coordinadora del Seminario Economía Internacional, Facultad de Economía, UNAM</w:t>
      </w:r>
      <w:r w:rsidR="00E93F95">
        <w:rPr>
          <w:rFonts w:ascii="Arial" w:hAnsi="Arial" w:cs="Arial"/>
          <w:sz w:val="24"/>
          <w:szCs w:val="24"/>
          <w:lang w:val="es-MX"/>
        </w:rPr>
        <w:t>.</w:t>
      </w:r>
    </w:p>
    <w:p w:rsidR="0001080D" w:rsidRPr="002C27B2" w:rsidRDefault="002C27B2" w:rsidP="00294740">
      <w:pPr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C27B2">
        <w:rPr>
          <w:rFonts w:ascii="Arial" w:hAnsi="Arial" w:cs="Arial"/>
          <w:b/>
          <w:sz w:val="24"/>
          <w:szCs w:val="24"/>
          <w:lang w:val="es-MX"/>
        </w:rPr>
        <w:t xml:space="preserve">Estudio de caso: </w:t>
      </w:r>
      <w:r w:rsidR="0001080D" w:rsidRPr="008C0861">
        <w:rPr>
          <w:rFonts w:ascii="Arial" w:hAnsi="Arial" w:cs="Arial"/>
          <w:b/>
          <w:i/>
          <w:iCs/>
          <w:sz w:val="24"/>
          <w:szCs w:val="24"/>
        </w:rPr>
        <w:t>El mercado internacional del tequila: situación actual</w:t>
      </w:r>
    </w:p>
    <w:p w:rsidR="002C27B2" w:rsidRPr="00294740" w:rsidRDefault="002C27B2" w:rsidP="00294740">
      <w:pPr>
        <w:ind w:left="1080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294740">
        <w:rPr>
          <w:rFonts w:ascii="Arial" w:hAnsi="Arial" w:cs="Arial"/>
          <w:iCs/>
          <w:sz w:val="24"/>
          <w:szCs w:val="24"/>
          <w:lang w:val="es-MX"/>
        </w:rPr>
        <w:t xml:space="preserve">Ponente: </w:t>
      </w:r>
      <w:r w:rsidR="00294740" w:rsidRPr="00294740">
        <w:rPr>
          <w:rFonts w:ascii="Arial" w:hAnsi="Arial" w:cs="Arial"/>
          <w:iCs/>
          <w:sz w:val="24"/>
          <w:szCs w:val="24"/>
          <w:lang w:val="es-MX"/>
        </w:rPr>
        <w:t xml:space="preserve">Lic. Francisco J. Soltero Jiménez. </w:t>
      </w:r>
      <w:r w:rsidR="00E93F95">
        <w:rPr>
          <w:rFonts w:ascii="Arial" w:hAnsi="Arial" w:cs="Arial"/>
          <w:iCs/>
          <w:sz w:val="24"/>
          <w:szCs w:val="24"/>
          <w:lang w:val="es-MX"/>
        </w:rPr>
        <w:t xml:space="preserve">Director General. </w:t>
      </w:r>
      <w:r w:rsidRPr="00294740">
        <w:rPr>
          <w:rFonts w:ascii="Arial" w:hAnsi="Arial" w:cs="Arial"/>
          <w:iCs/>
          <w:sz w:val="24"/>
          <w:szCs w:val="24"/>
          <w:lang w:val="es-MX"/>
        </w:rPr>
        <w:t>Cámara Nacional de la Industria del Tequila</w:t>
      </w:r>
    </w:p>
    <w:p w:rsidR="002C27B2" w:rsidRPr="00EB0E02" w:rsidRDefault="00EC3EB0" w:rsidP="00521501">
      <w:pPr>
        <w:ind w:left="1080"/>
        <w:rPr>
          <w:rFonts w:ascii="Arial" w:hAnsi="Arial" w:cs="Arial"/>
          <w:b/>
          <w:iCs/>
          <w:sz w:val="24"/>
          <w:szCs w:val="24"/>
          <w:lang w:val="es-MX"/>
        </w:rPr>
      </w:pPr>
      <w:r w:rsidRPr="00EB0E02">
        <w:rPr>
          <w:rFonts w:ascii="Arial" w:hAnsi="Arial" w:cs="Arial"/>
          <w:b/>
          <w:iCs/>
          <w:sz w:val="24"/>
          <w:szCs w:val="24"/>
          <w:lang w:val="es-MX"/>
        </w:rPr>
        <w:t>24</w:t>
      </w:r>
      <w:r w:rsidR="00521501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de abril</w:t>
      </w:r>
      <w:r w:rsidR="00DE7E2F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(10:00 a.m.)</w:t>
      </w:r>
    </w:p>
    <w:p w:rsidR="008C0861" w:rsidRPr="002C27B2" w:rsidRDefault="008C0861">
      <w:pPr>
        <w:rPr>
          <w:rFonts w:ascii="Arial" w:hAnsi="Arial" w:cs="Arial"/>
          <w:iCs/>
          <w:lang w:val="es-MX"/>
        </w:rPr>
      </w:pPr>
    </w:p>
    <w:p w:rsidR="0001080D" w:rsidRPr="008C0861" w:rsidRDefault="008C0861" w:rsidP="008C086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 w:rsidRPr="008C0861">
        <w:rPr>
          <w:rFonts w:ascii="Arial" w:hAnsi="Arial" w:cs="Arial"/>
          <w:b/>
          <w:sz w:val="24"/>
          <w:szCs w:val="24"/>
          <w:lang w:val="es-MX"/>
        </w:rPr>
        <w:t>Investigación de mercados</w:t>
      </w:r>
    </w:p>
    <w:p w:rsidR="0001080D" w:rsidRDefault="008C0861" w:rsidP="008C0861">
      <w:pPr>
        <w:ind w:left="1080"/>
        <w:jc w:val="both"/>
        <w:rPr>
          <w:sz w:val="24"/>
          <w:szCs w:val="24"/>
          <w:lang w:val="es-MX"/>
        </w:rPr>
      </w:pPr>
      <w:r w:rsidRPr="002C27B2">
        <w:rPr>
          <w:rFonts w:ascii="Arial" w:hAnsi="Arial" w:cs="Arial"/>
          <w:sz w:val="24"/>
          <w:szCs w:val="24"/>
          <w:lang w:val="es-MX"/>
        </w:rPr>
        <w:t>Ponente: Dr. Ignacio Martínez Cortés</w:t>
      </w:r>
      <w:r w:rsidR="00E93F95">
        <w:rPr>
          <w:rFonts w:ascii="Arial" w:hAnsi="Arial" w:cs="Arial"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 xml:space="preserve">Coordinador del Centro de Relaciones Internacionales,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FCPyS</w:t>
      </w:r>
      <w:proofErr w:type="spellEnd"/>
      <w:r>
        <w:rPr>
          <w:rFonts w:ascii="Arial" w:hAnsi="Arial" w:cs="Arial"/>
          <w:sz w:val="24"/>
          <w:szCs w:val="24"/>
          <w:lang w:val="es-MX"/>
        </w:rPr>
        <w:t>, UNAM</w:t>
      </w:r>
    </w:p>
    <w:p w:rsidR="008C0861" w:rsidRPr="000268FE" w:rsidRDefault="008C0861" w:rsidP="00625C7F">
      <w:pPr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268FE">
        <w:rPr>
          <w:rFonts w:ascii="Arial" w:hAnsi="Arial" w:cs="Arial"/>
          <w:b/>
          <w:iCs/>
          <w:sz w:val="24"/>
          <w:szCs w:val="24"/>
        </w:rPr>
        <w:t xml:space="preserve">Estudio de caso: </w:t>
      </w:r>
      <w:r w:rsidR="00993571" w:rsidRPr="000268FE">
        <w:rPr>
          <w:rFonts w:ascii="Arial" w:hAnsi="Arial" w:cs="Arial"/>
          <w:b/>
          <w:iCs/>
          <w:sz w:val="24"/>
          <w:szCs w:val="24"/>
        </w:rPr>
        <w:t xml:space="preserve">Sistemas de información internacional para </w:t>
      </w:r>
      <w:proofErr w:type="spellStart"/>
      <w:r w:rsidR="00993571" w:rsidRPr="000268FE">
        <w:rPr>
          <w:rFonts w:ascii="Arial" w:hAnsi="Arial" w:cs="Arial"/>
          <w:b/>
          <w:iCs/>
          <w:sz w:val="24"/>
          <w:szCs w:val="24"/>
        </w:rPr>
        <w:t>PyMES</w:t>
      </w:r>
      <w:proofErr w:type="spellEnd"/>
    </w:p>
    <w:p w:rsidR="0001080D" w:rsidRPr="000268FE" w:rsidRDefault="008C0861" w:rsidP="00BF59D0">
      <w:pPr>
        <w:ind w:left="1080"/>
        <w:rPr>
          <w:rFonts w:ascii="Arial" w:hAnsi="Arial" w:cs="Arial"/>
          <w:sz w:val="24"/>
          <w:szCs w:val="24"/>
          <w:lang w:val="es-MX"/>
        </w:rPr>
      </w:pPr>
      <w:r w:rsidRPr="000268FE">
        <w:rPr>
          <w:rFonts w:ascii="Arial" w:hAnsi="Arial" w:cs="Arial"/>
          <w:sz w:val="24"/>
          <w:szCs w:val="24"/>
          <w:lang w:val="es-MX"/>
        </w:rPr>
        <w:t xml:space="preserve">Ponente: </w:t>
      </w:r>
      <w:r w:rsidR="00993571" w:rsidRPr="000268FE">
        <w:rPr>
          <w:rFonts w:ascii="Arial" w:hAnsi="Arial" w:cs="Arial"/>
          <w:sz w:val="24"/>
          <w:szCs w:val="24"/>
          <w:lang w:val="es-MX"/>
        </w:rPr>
        <w:t>Carlos Morales Troncoso</w:t>
      </w:r>
      <w:r w:rsidR="00DF0E6A" w:rsidRPr="000268FE">
        <w:rPr>
          <w:rFonts w:ascii="Arial" w:hAnsi="Arial" w:cs="Arial"/>
          <w:sz w:val="24"/>
          <w:szCs w:val="24"/>
          <w:lang w:val="es-MX"/>
        </w:rPr>
        <w:t>. FCA, UNAM y Consultor privado</w:t>
      </w:r>
    </w:p>
    <w:p w:rsidR="00C4469D" w:rsidRPr="00EB0E02" w:rsidRDefault="00EC3EB0" w:rsidP="00C4469D">
      <w:pPr>
        <w:ind w:left="1080"/>
        <w:rPr>
          <w:rFonts w:ascii="Arial" w:hAnsi="Arial" w:cs="Arial"/>
          <w:b/>
          <w:iCs/>
          <w:sz w:val="24"/>
          <w:szCs w:val="24"/>
          <w:lang w:val="es-MX"/>
        </w:rPr>
      </w:pPr>
      <w:r w:rsidRPr="00EB0E02">
        <w:rPr>
          <w:rFonts w:ascii="Arial" w:hAnsi="Arial" w:cs="Arial"/>
          <w:b/>
          <w:iCs/>
          <w:sz w:val="24"/>
          <w:szCs w:val="24"/>
          <w:lang w:val="es-MX"/>
        </w:rPr>
        <w:t>24</w:t>
      </w:r>
      <w:r w:rsidR="00C4469D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de abril</w:t>
      </w:r>
      <w:r w:rsidR="00DE7E2F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(17:00 p.m.)</w:t>
      </w:r>
    </w:p>
    <w:p w:rsidR="00A23F1D" w:rsidRDefault="00A23F1D">
      <w:pPr>
        <w:rPr>
          <w:sz w:val="24"/>
          <w:szCs w:val="24"/>
          <w:lang w:val="es-MX"/>
        </w:rPr>
      </w:pPr>
    </w:p>
    <w:p w:rsidR="00BF59D0" w:rsidRPr="00993571" w:rsidRDefault="00E41799" w:rsidP="00C4469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93571">
        <w:rPr>
          <w:rFonts w:ascii="Arial" w:hAnsi="Arial" w:cs="Arial"/>
          <w:b/>
          <w:sz w:val="24"/>
          <w:szCs w:val="24"/>
          <w:lang w:val="es-MX"/>
        </w:rPr>
        <w:t>Subcontratación internacional</w:t>
      </w:r>
    </w:p>
    <w:p w:rsidR="00BF59D0" w:rsidRPr="00993571" w:rsidRDefault="00BF59D0" w:rsidP="00BF59D0">
      <w:pPr>
        <w:ind w:left="1080"/>
        <w:rPr>
          <w:rFonts w:ascii="Arial" w:hAnsi="Arial" w:cs="Arial"/>
          <w:sz w:val="24"/>
          <w:szCs w:val="24"/>
          <w:lang w:val="es-MX"/>
        </w:rPr>
      </w:pPr>
      <w:r w:rsidRPr="00993571">
        <w:rPr>
          <w:rFonts w:ascii="Arial" w:hAnsi="Arial" w:cs="Arial"/>
          <w:sz w:val="24"/>
          <w:szCs w:val="24"/>
          <w:lang w:val="es-MX"/>
        </w:rPr>
        <w:t xml:space="preserve">Ponente: </w:t>
      </w:r>
      <w:r w:rsidR="00E41799" w:rsidRPr="00993571">
        <w:rPr>
          <w:rFonts w:ascii="Arial" w:hAnsi="Arial" w:cs="Arial"/>
          <w:sz w:val="24"/>
          <w:szCs w:val="24"/>
          <w:lang w:val="es-MX"/>
        </w:rPr>
        <w:t xml:space="preserve">Mónica </w:t>
      </w:r>
      <w:proofErr w:type="spellStart"/>
      <w:r w:rsidR="00E41799" w:rsidRPr="00993571">
        <w:rPr>
          <w:rFonts w:ascii="Arial" w:hAnsi="Arial" w:cs="Arial"/>
          <w:sz w:val="24"/>
          <w:szCs w:val="24"/>
          <w:lang w:val="es-MX"/>
        </w:rPr>
        <w:t>Gambill</w:t>
      </w:r>
      <w:proofErr w:type="spellEnd"/>
      <w:r w:rsidR="00E41799" w:rsidRPr="00993571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E41799" w:rsidRPr="00993571">
        <w:rPr>
          <w:rFonts w:ascii="Arial" w:hAnsi="Arial" w:cs="Arial"/>
          <w:sz w:val="24"/>
          <w:szCs w:val="24"/>
          <w:lang w:val="es-MX"/>
        </w:rPr>
        <w:t>Ruppert</w:t>
      </w:r>
      <w:proofErr w:type="spellEnd"/>
    </w:p>
    <w:p w:rsidR="0066350C" w:rsidRPr="0066350C" w:rsidRDefault="00725632" w:rsidP="0066350C">
      <w:pPr>
        <w:ind w:left="108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>Estudio</w:t>
      </w:r>
      <w:r w:rsidR="0066350C" w:rsidRPr="0066350C">
        <w:rPr>
          <w:rFonts w:ascii="Arial" w:hAnsi="Arial" w:cs="Arial"/>
          <w:b/>
          <w:sz w:val="24"/>
          <w:szCs w:val="24"/>
          <w:lang w:val="es-MX"/>
        </w:rPr>
        <w:t xml:space="preserve"> de caso: </w:t>
      </w:r>
      <w:r w:rsidR="00162FEB">
        <w:rPr>
          <w:rFonts w:ascii="Arial" w:hAnsi="Arial" w:cs="Arial"/>
          <w:b/>
          <w:i/>
          <w:iCs/>
          <w:sz w:val="24"/>
          <w:szCs w:val="24"/>
        </w:rPr>
        <w:t>Los flujos comerciales entre Asia y Norte América en temas de contenedores y la integración de la cadena de distribución</w:t>
      </w:r>
    </w:p>
    <w:p w:rsidR="0066350C" w:rsidRPr="00162FEB" w:rsidRDefault="00A23F1D" w:rsidP="008552B0">
      <w:pPr>
        <w:ind w:left="1080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162FEB">
        <w:rPr>
          <w:rFonts w:ascii="Arial" w:hAnsi="Arial" w:cs="Arial"/>
          <w:sz w:val="24"/>
          <w:szCs w:val="24"/>
          <w:lang w:val="es-MX"/>
        </w:rPr>
        <w:lastRenderedPageBreak/>
        <w:t xml:space="preserve">Ponente: </w:t>
      </w:r>
      <w:r w:rsidR="008552B0">
        <w:rPr>
          <w:rFonts w:ascii="Arial" w:hAnsi="Arial" w:cs="Arial"/>
          <w:sz w:val="24"/>
          <w:szCs w:val="24"/>
          <w:lang w:val="es-MX"/>
        </w:rPr>
        <w:t xml:space="preserve">Edgar </w:t>
      </w:r>
      <w:proofErr w:type="spellStart"/>
      <w:r w:rsidR="008552B0">
        <w:rPr>
          <w:rFonts w:ascii="Arial" w:hAnsi="Arial" w:cs="Arial"/>
          <w:sz w:val="24"/>
          <w:szCs w:val="24"/>
          <w:lang w:val="es-MX"/>
        </w:rPr>
        <w:t>Guillaumín</w:t>
      </w:r>
      <w:proofErr w:type="spellEnd"/>
      <w:r w:rsidR="008552B0">
        <w:rPr>
          <w:rFonts w:ascii="Arial" w:hAnsi="Arial" w:cs="Arial"/>
          <w:sz w:val="24"/>
          <w:szCs w:val="24"/>
          <w:lang w:val="es-MX"/>
        </w:rPr>
        <w:t xml:space="preserve">, </w:t>
      </w:r>
      <w:r w:rsidR="00162FEB" w:rsidRPr="00162FEB">
        <w:rPr>
          <w:rFonts w:ascii="Arial" w:hAnsi="Arial" w:cs="Arial"/>
          <w:sz w:val="24"/>
          <w:szCs w:val="24"/>
          <w:lang w:val="es-MX"/>
        </w:rPr>
        <w:t>Presidente del Comité de Log</w:t>
      </w:r>
      <w:r w:rsidR="00162FEB">
        <w:rPr>
          <w:rFonts w:ascii="Arial" w:hAnsi="Arial" w:cs="Arial"/>
          <w:sz w:val="24"/>
          <w:szCs w:val="24"/>
          <w:lang w:val="es-MX"/>
        </w:rPr>
        <w:t xml:space="preserve">ística. </w:t>
      </w:r>
      <w:r w:rsidRPr="00162FEB">
        <w:rPr>
          <w:rFonts w:ascii="Arial" w:hAnsi="Arial" w:cs="Arial"/>
          <w:iCs/>
          <w:sz w:val="24"/>
          <w:szCs w:val="24"/>
          <w:lang w:val="en-US"/>
        </w:rPr>
        <w:t>American Chamber of Commerce of Mexico</w:t>
      </w:r>
    </w:p>
    <w:p w:rsidR="00C4469D" w:rsidRPr="00EB0E02" w:rsidRDefault="00EC3EB0" w:rsidP="00C4469D">
      <w:pPr>
        <w:ind w:left="1080"/>
        <w:rPr>
          <w:rFonts w:ascii="Arial" w:hAnsi="Arial" w:cs="Arial"/>
          <w:b/>
          <w:iCs/>
          <w:sz w:val="24"/>
          <w:szCs w:val="24"/>
          <w:lang w:val="es-MX"/>
        </w:rPr>
      </w:pPr>
      <w:r w:rsidRPr="00EB0E02">
        <w:rPr>
          <w:rFonts w:ascii="Arial" w:hAnsi="Arial" w:cs="Arial"/>
          <w:b/>
          <w:iCs/>
          <w:sz w:val="24"/>
          <w:szCs w:val="24"/>
          <w:lang w:val="es-MX"/>
        </w:rPr>
        <w:t>25</w:t>
      </w:r>
      <w:r w:rsidR="00C4469D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de abril</w:t>
      </w:r>
      <w:r w:rsidR="00DE7E2F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(10:00 a.m.)</w:t>
      </w:r>
    </w:p>
    <w:p w:rsidR="00EA71CB" w:rsidRPr="002C27B2" w:rsidRDefault="00EA71CB" w:rsidP="00C4469D">
      <w:pPr>
        <w:ind w:left="1080"/>
        <w:rPr>
          <w:rFonts w:ascii="Arial" w:hAnsi="Arial" w:cs="Arial"/>
          <w:iCs/>
          <w:lang w:val="es-MX"/>
        </w:rPr>
      </w:pPr>
    </w:p>
    <w:p w:rsidR="00C4469D" w:rsidRPr="00C4469D" w:rsidRDefault="00D26F09" w:rsidP="00C4469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Inversión </w:t>
      </w:r>
      <w:r w:rsidR="00EA1888">
        <w:rPr>
          <w:rFonts w:ascii="Arial" w:hAnsi="Arial" w:cs="Arial"/>
          <w:b/>
          <w:sz w:val="24"/>
          <w:szCs w:val="24"/>
          <w:lang w:val="es-MX"/>
        </w:rPr>
        <w:t xml:space="preserve">extranjera </w:t>
      </w:r>
      <w:r>
        <w:rPr>
          <w:rFonts w:ascii="Arial" w:hAnsi="Arial" w:cs="Arial"/>
          <w:b/>
          <w:sz w:val="24"/>
          <w:szCs w:val="24"/>
          <w:lang w:val="es-MX"/>
        </w:rPr>
        <w:t>directa y estrategias de colaboración</w:t>
      </w:r>
    </w:p>
    <w:p w:rsidR="00BF59D0" w:rsidRPr="00725632" w:rsidRDefault="00C4469D" w:rsidP="00725632">
      <w:pPr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Ponente: </w:t>
      </w:r>
      <w:r w:rsidR="00725632">
        <w:rPr>
          <w:rFonts w:ascii="Arial" w:hAnsi="Arial" w:cs="Arial"/>
          <w:sz w:val="24"/>
          <w:szCs w:val="24"/>
          <w:lang w:val="es-MX"/>
        </w:rPr>
        <w:t xml:space="preserve">Lic. Carlos Rivero Cosme. </w:t>
      </w:r>
      <w:r>
        <w:rPr>
          <w:rFonts w:ascii="Arial" w:hAnsi="Arial" w:cs="Arial"/>
          <w:sz w:val="24"/>
          <w:szCs w:val="24"/>
          <w:lang w:val="es-MX"/>
        </w:rPr>
        <w:t>Instituto Mexicano de Ejecutivos en</w:t>
      </w:r>
      <w:r w:rsidR="00EC3EB0">
        <w:rPr>
          <w:rFonts w:ascii="Arial" w:hAnsi="Arial" w:cs="Arial"/>
          <w:sz w:val="24"/>
          <w:szCs w:val="24"/>
          <w:lang w:val="es-MX"/>
        </w:rPr>
        <w:t xml:space="preserve"> Comercio Exterior</w:t>
      </w:r>
      <w:r w:rsidR="00725632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D4A98" w:rsidRPr="00D26F09" w:rsidRDefault="00FD4A98" w:rsidP="00BF59D0">
      <w:pPr>
        <w:ind w:left="1080"/>
        <w:rPr>
          <w:rFonts w:ascii="Arial" w:hAnsi="Arial" w:cs="Arial"/>
          <w:b/>
          <w:sz w:val="24"/>
          <w:szCs w:val="24"/>
          <w:lang w:val="es-MX"/>
        </w:rPr>
      </w:pPr>
      <w:r w:rsidRPr="00D26F09">
        <w:rPr>
          <w:rFonts w:ascii="Arial" w:hAnsi="Arial" w:cs="Arial"/>
          <w:b/>
          <w:sz w:val="24"/>
          <w:szCs w:val="24"/>
          <w:lang w:val="es-MX"/>
        </w:rPr>
        <w:t xml:space="preserve">Estudio de caso: </w:t>
      </w:r>
      <w:r w:rsidR="00D51BF8">
        <w:rPr>
          <w:rFonts w:ascii="Arial" w:hAnsi="Arial" w:cs="Arial"/>
          <w:b/>
          <w:sz w:val="24"/>
          <w:szCs w:val="24"/>
          <w:lang w:val="es-MX"/>
        </w:rPr>
        <w:t xml:space="preserve">El proceso de internacionalización de </w:t>
      </w:r>
      <w:r w:rsidR="00A11654">
        <w:rPr>
          <w:rFonts w:ascii="Arial" w:hAnsi="Arial" w:cs="Arial"/>
          <w:b/>
          <w:sz w:val="24"/>
          <w:szCs w:val="24"/>
          <w:lang w:val="es-MX"/>
        </w:rPr>
        <w:t>Cemex</w:t>
      </w:r>
    </w:p>
    <w:p w:rsidR="00BF59D0" w:rsidRDefault="00D26F09" w:rsidP="00BF59D0">
      <w:pPr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Ponente: </w:t>
      </w:r>
      <w:r w:rsidR="00D51BF8">
        <w:rPr>
          <w:rFonts w:ascii="Arial" w:hAnsi="Arial" w:cs="Arial"/>
          <w:sz w:val="24"/>
          <w:szCs w:val="24"/>
          <w:lang w:val="es-MX"/>
        </w:rPr>
        <w:t xml:space="preserve">Ing. Eladio Villaseñor, Director de Planeación Operativa de </w:t>
      </w:r>
      <w:r w:rsidR="00A11654">
        <w:rPr>
          <w:rFonts w:ascii="Arial" w:hAnsi="Arial" w:cs="Arial"/>
          <w:sz w:val="24"/>
          <w:szCs w:val="24"/>
          <w:lang w:val="es-MX"/>
        </w:rPr>
        <w:t>Cemex</w:t>
      </w:r>
    </w:p>
    <w:p w:rsidR="00465BB5" w:rsidRPr="00EB0E02" w:rsidRDefault="00EC3EB0" w:rsidP="00465BB5">
      <w:pPr>
        <w:ind w:left="1080"/>
        <w:rPr>
          <w:rFonts w:ascii="Arial" w:hAnsi="Arial" w:cs="Arial"/>
          <w:b/>
          <w:iCs/>
          <w:sz w:val="24"/>
          <w:szCs w:val="24"/>
          <w:lang w:val="es-MX"/>
        </w:rPr>
      </w:pPr>
      <w:r w:rsidRPr="00EB0E02">
        <w:rPr>
          <w:rFonts w:ascii="Arial" w:hAnsi="Arial" w:cs="Arial"/>
          <w:b/>
          <w:iCs/>
          <w:sz w:val="24"/>
          <w:szCs w:val="24"/>
          <w:lang w:val="es-MX"/>
        </w:rPr>
        <w:t>25</w:t>
      </w:r>
      <w:r w:rsidR="00465BB5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de abril</w:t>
      </w:r>
      <w:r w:rsidR="00DE7E2F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(17:00 p.m.)</w:t>
      </w:r>
    </w:p>
    <w:p w:rsidR="00BF59D0" w:rsidRPr="00BF59D0" w:rsidRDefault="00BF59D0" w:rsidP="00BF59D0">
      <w:pPr>
        <w:ind w:left="1080"/>
        <w:rPr>
          <w:rFonts w:ascii="Arial" w:hAnsi="Arial" w:cs="Arial"/>
          <w:sz w:val="24"/>
          <w:szCs w:val="24"/>
          <w:lang w:val="es-MX"/>
        </w:rPr>
      </w:pPr>
    </w:p>
    <w:p w:rsidR="00294740" w:rsidRPr="00993571" w:rsidRDefault="0061017E" w:rsidP="002947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Cs/>
          <w:sz w:val="24"/>
          <w:szCs w:val="24"/>
          <w:lang w:val="es-MX"/>
        </w:rPr>
      </w:pPr>
      <w:r w:rsidRPr="00993571">
        <w:rPr>
          <w:rFonts w:ascii="Arial" w:hAnsi="Arial" w:cs="Arial"/>
          <w:b/>
          <w:iCs/>
          <w:sz w:val="24"/>
          <w:szCs w:val="24"/>
          <w:lang w:val="es-MX"/>
        </w:rPr>
        <w:t>Comercio internacional de servicios e inversión</w:t>
      </w:r>
    </w:p>
    <w:p w:rsidR="00294740" w:rsidRPr="00993571" w:rsidRDefault="00294740" w:rsidP="000268FE">
      <w:pPr>
        <w:ind w:left="1080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993571">
        <w:rPr>
          <w:rFonts w:ascii="Arial" w:hAnsi="Arial" w:cs="Arial"/>
          <w:iCs/>
          <w:sz w:val="24"/>
          <w:szCs w:val="24"/>
          <w:lang w:val="es-MX"/>
        </w:rPr>
        <w:t>Ponente:</w:t>
      </w:r>
      <w:r w:rsidR="00EC3EB0" w:rsidRPr="00993571">
        <w:rPr>
          <w:rFonts w:ascii="Arial" w:hAnsi="Arial" w:cs="Arial"/>
          <w:iCs/>
          <w:sz w:val="24"/>
          <w:szCs w:val="24"/>
          <w:lang w:val="es-MX"/>
        </w:rPr>
        <w:t xml:space="preserve"> </w:t>
      </w:r>
      <w:r w:rsidR="0061017E" w:rsidRPr="00993571">
        <w:rPr>
          <w:rFonts w:ascii="Arial" w:hAnsi="Arial" w:cs="Arial"/>
          <w:iCs/>
          <w:sz w:val="24"/>
          <w:szCs w:val="24"/>
          <w:lang w:val="es-MX"/>
        </w:rPr>
        <w:t xml:space="preserve">Lic. Guillermo </w:t>
      </w:r>
      <w:proofErr w:type="spellStart"/>
      <w:r w:rsidR="0061017E" w:rsidRPr="00993571">
        <w:rPr>
          <w:rFonts w:ascii="Arial" w:hAnsi="Arial" w:cs="Arial"/>
          <w:iCs/>
          <w:sz w:val="24"/>
          <w:szCs w:val="24"/>
          <w:lang w:val="es-MX"/>
        </w:rPr>
        <w:t>Malpica</w:t>
      </w:r>
      <w:proofErr w:type="spellEnd"/>
      <w:r w:rsidR="0061017E" w:rsidRPr="00993571">
        <w:rPr>
          <w:rFonts w:ascii="Arial" w:hAnsi="Arial" w:cs="Arial"/>
          <w:iCs/>
          <w:sz w:val="24"/>
          <w:szCs w:val="24"/>
          <w:lang w:val="es-MX"/>
        </w:rPr>
        <w:t xml:space="preserve"> Soto, Director General de Negociaciones de Servicios, </w:t>
      </w:r>
      <w:r w:rsidR="00AC1586" w:rsidRPr="00993571">
        <w:rPr>
          <w:rFonts w:ascii="Arial" w:hAnsi="Arial" w:cs="Arial"/>
          <w:iCs/>
          <w:sz w:val="24"/>
          <w:szCs w:val="24"/>
          <w:lang w:val="es-MX"/>
        </w:rPr>
        <w:t>Secretaría de Economía</w:t>
      </w:r>
      <w:r w:rsidR="0061017E" w:rsidRPr="00993571">
        <w:rPr>
          <w:rFonts w:ascii="Arial" w:hAnsi="Arial" w:cs="Arial"/>
          <w:iCs/>
          <w:sz w:val="24"/>
          <w:szCs w:val="24"/>
          <w:lang w:val="es-MX"/>
        </w:rPr>
        <w:t xml:space="preserve"> </w:t>
      </w:r>
    </w:p>
    <w:p w:rsidR="000268FE" w:rsidRPr="000268FE" w:rsidRDefault="00294740" w:rsidP="000268FE">
      <w:pPr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 w:rsidRPr="000268FE">
        <w:rPr>
          <w:rFonts w:ascii="Arial" w:hAnsi="Arial" w:cs="Arial"/>
          <w:b/>
          <w:iCs/>
          <w:sz w:val="24"/>
          <w:szCs w:val="24"/>
          <w:lang w:val="es-MX"/>
        </w:rPr>
        <w:t xml:space="preserve">Estudio de caso: </w:t>
      </w:r>
      <w:r w:rsidR="000268FE" w:rsidRPr="00321D97">
        <w:rPr>
          <w:rFonts w:ascii="Arial" w:hAnsi="Arial" w:cs="Arial"/>
          <w:i/>
          <w:iCs/>
          <w:sz w:val="24"/>
          <w:szCs w:val="24"/>
        </w:rPr>
        <w:t>Opciones y Oportunidades para los Negocios Internacionales en Brasil</w:t>
      </w:r>
      <w:r w:rsidR="000268FE">
        <w:rPr>
          <w:rFonts w:ascii="Arial" w:hAnsi="Arial" w:cs="Arial"/>
          <w:i/>
          <w:iCs/>
        </w:rPr>
        <w:t xml:space="preserve"> </w:t>
      </w:r>
    </w:p>
    <w:p w:rsidR="000268FE" w:rsidRPr="000268FE" w:rsidRDefault="000268FE" w:rsidP="000268FE">
      <w:pPr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Ponente: </w:t>
      </w:r>
      <w:r w:rsidR="00F4709D">
        <w:rPr>
          <w:rFonts w:ascii="Arial" w:hAnsi="Arial" w:cs="Arial"/>
          <w:sz w:val="24"/>
          <w:szCs w:val="24"/>
          <w:lang w:val="es-MX"/>
        </w:rPr>
        <w:t xml:space="preserve">Lic. Miguel Ruíz Luna, Presidente. </w:t>
      </w:r>
      <w:r>
        <w:rPr>
          <w:rFonts w:ascii="Arial" w:hAnsi="Arial" w:cs="Arial"/>
        </w:rPr>
        <w:t xml:space="preserve">Cámara de Comercio México-Brasil </w:t>
      </w:r>
    </w:p>
    <w:p w:rsidR="00465BB5" w:rsidRPr="00EB0E02" w:rsidRDefault="00EC3EB0" w:rsidP="00465BB5">
      <w:pPr>
        <w:ind w:left="1080"/>
        <w:rPr>
          <w:rFonts w:ascii="Arial" w:hAnsi="Arial" w:cs="Arial"/>
          <w:b/>
          <w:iCs/>
          <w:sz w:val="24"/>
          <w:szCs w:val="24"/>
          <w:lang w:val="es-MX"/>
        </w:rPr>
      </w:pPr>
      <w:r w:rsidRPr="00EB0E02">
        <w:rPr>
          <w:rFonts w:ascii="Arial" w:hAnsi="Arial" w:cs="Arial"/>
          <w:b/>
          <w:iCs/>
          <w:sz w:val="24"/>
          <w:szCs w:val="24"/>
          <w:lang w:val="es-MX"/>
        </w:rPr>
        <w:t>26</w:t>
      </w:r>
      <w:r w:rsidR="00465BB5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de abril</w:t>
      </w:r>
      <w:r w:rsidR="00DE7E2F" w:rsidRPr="00EB0E02">
        <w:rPr>
          <w:rFonts w:ascii="Arial" w:hAnsi="Arial" w:cs="Arial"/>
          <w:b/>
          <w:iCs/>
          <w:sz w:val="24"/>
          <w:szCs w:val="24"/>
          <w:lang w:val="es-MX"/>
        </w:rPr>
        <w:t xml:space="preserve"> (10:00 a.m.)</w:t>
      </w:r>
    </w:p>
    <w:p w:rsidR="002C3CEF" w:rsidRDefault="002C3CEF">
      <w:pPr>
        <w:rPr>
          <w:sz w:val="24"/>
          <w:szCs w:val="24"/>
          <w:lang w:val="es-MX"/>
        </w:rPr>
      </w:pPr>
    </w:p>
    <w:p w:rsidR="002C3CEF" w:rsidRDefault="002C3CEF">
      <w:pPr>
        <w:rPr>
          <w:sz w:val="24"/>
          <w:szCs w:val="24"/>
          <w:lang w:val="es-MX"/>
        </w:rPr>
      </w:pPr>
    </w:p>
    <w:p w:rsidR="002C3CEF" w:rsidRDefault="002C3CEF">
      <w:pPr>
        <w:pBdr>
          <w:bottom w:val="single" w:sz="6" w:space="1" w:color="auto"/>
        </w:pBdr>
        <w:rPr>
          <w:sz w:val="24"/>
          <w:szCs w:val="24"/>
          <w:lang w:val="es-MX"/>
        </w:rPr>
      </w:pPr>
    </w:p>
    <w:p w:rsidR="002C3CEF" w:rsidRDefault="002C3CEF">
      <w:pPr>
        <w:rPr>
          <w:sz w:val="24"/>
          <w:szCs w:val="24"/>
          <w:lang w:val="es-MX"/>
        </w:rPr>
      </w:pPr>
      <w:r w:rsidRPr="002C3CEF">
        <w:rPr>
          <w:b/>
          <w:sz w:val="24"/>
          <w:szCs w:val="24"/>
          <w:lang w:val="es-MX"/>
        </w:rPr>
        <w:t>Informes</w:t>
      </w:r>
      <w:r>
        <w:rPr>
          <w:sz w:val="24"/>
          <w:szCs w:val="24"/>
          <w:lang w:val="es-MX"/>
        </w:rPr>
        <w:t xml:space="preserve">: Noemí Hernández Rodríguez 56 22 21 26  </w:t>
      </w:r>
      <w:hyperlink r:id="rId5" w:history="1">
        <w:r w:rsidRPr="00C40092">
          <w:rPr>
            <w:rStyle w:val="Hipervnculo"/>
            <w:sz w:val="24"/>
            <w:szCs w:val="24"/>
            <w:lang w:val="es-MX"/>
          </w:rPr>
          <w:t>noemi19122@hotmail.com</w:t>
        </w:r>
      </w:hyperlink>
    </w:p>
    <w:p w:rsidR="002C3CEF" w:rsidRDefault="002C3CEF">
      <w:pPr>
        <w:pBdr>
          <w:bottom w:val="single" w:sz="6" w:space="1" w:color="auto"/>
        </w:pBd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</w:t>
      </w:r>
      <w:hyperlink r:id="rId6" w:history="1">
        <w:r w:rsidR="00C42F1A" w:rsidRPr="00C40092">
          <w:rPr>
            <w:rStyle w:val="Hipervnculo"/>
            <w:sz w:val="24"/>
            <w:szCs w:val="24"/>
            <w:lang w:val="es-MX"/>
          </w:rPr>
          <w:t>http://sua.economia.unam.mx/conferenciasnegocios/</w:t>
        </w:r>
      </w:hyperlink>
    </w:p>
    <w:p w:rsidR="00C42F1A" w:rsidRDefault="00C42F1A">
      <w:pPr>
        <w:pBdr>
          <w:bottom w:val="single" w:sz="6" w:space="1" w:color="auto"/>
        </w:pBdr>
        <w:rPr>
          <w:sz w:val="24"/>
          <w:szCs w:val="24"/>
          <w:lang w:val="es-MX"/>
        </w:rPr>
      </w:pPr>
    </w:p>
    <w:p w:rsidR="00C42F1A" w:rsidRPr="0001080D" w:rsidRDefault="00C42F1A">
      <w:pPr>
        <w:rPr>
          <w:sz w:val="24"/>
          <w:szCs w:val="24"/>
          <w:lang w:val="es-MX"/>
        </w:rPr>
      </w:pPr>
    </w:p>
    <w:sectPr w:rsidR="00C42F1A" w:rsidRPr="0001080D" w:rsidSect="003E3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07B1"/>
    <w:multiLevelType w:val="hybridMultilevel"/>
    <w:tmpl w:val="6AE2D844"/>
    <w:lvl w:ilvl="0" w:tplc="DA580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80D"/>
    <w:rsid w:val="0001080D"/>
    <w:rsid w:val="000268FE"/>
    <w:rsid w:val="00120CAF"/>
    <w:rsid w:val="00136C5E"/>
    <w:rsid w:val="00150D7E"/>
    <w:rsid w:val="00162FEB"/>
    <w:rsid w:val="001B6079"/>
    <w:rsid w:val="001C45DA"/>
    <w:rsid w:val="00200E47"/>
    <w:rsid w:val="00234CE5"/>
    <w:rsid w:val="00253D20"/>
    <w:rsid w:val="00294740"/>
    <w:rsid w:val="002C27B2"/>
    <w:rsid w:val="002C3CEF"/>
    <w:rsid w:val="00303A3B"/>
    <w:rsid w:val="00321D97"/>
    <w:rsid w:val="003A717C"/>
    <w:rsid w:val="003E360A"/>
    <w:rsid w:val="00437F0A"/>
    <w:rsid w:val="00451FB6"/>
    <w:rsid w:val="00465BB5"/>
    <w:rsid w:val="00521501"/>
    <w:rsid w:val="005441F1"/>
    <w:rsid w:val="00557271"/>
    <w:rsid w:val="00596041"/>
    <w:rsid w:val="005B7686"/>
    <w:rsid w:val="0061017E"/>
    <w:rsid w:val="00625C7F"/>
    <w:rsid w:val="00627AE7"/>
    <w:rsid w:val="00661FC2"/>
    <w:rsid w:val="0066350C"/>
    <w:rsid w:val="00677CC9"/>
    <w:rsid w:val="006E6592"/>
    <w:rsid w:val="00725632"/>
    <w:rsid w:val="00750E25"/>
    <w:rsid w:val="0075718B"/>
    <w:rsid w:val="007B2BDA"/>
    <w:rsid w:val="008552B0"/>
    <w:rsid w:val="00855FAD"/>
    <w:rsid w:val="008674EF"/>
    <w:rsid w:val="008C0861"/>
    <w:rsid w:val="00947F90"/>
    <w:rsid w:val="00993571"/>
    <w:rsid w:val="009972E7"/>
    <w:rsid w:val="009A68BE"/>
    <w:rsid w:val="00A11654"/>
    <w:rsid w:val="00A13ACF"/>
    <w:rsid w:val="00A23F1D"/>
    <w:rsid w:val="00A70A91"/>
    <w:rsid w:val="00A747EB"/>
    <w:rsid w:val="00AA5AF7"/>
    <w:rsid w:val="00AC1586"/>
    <w:rsid w:val="00AC1F2A"/>
    <w:rsid w:val="00AD1ED7"/>
    <w:rsid w:val="00AD5290"/>
    <w:rsid w:val="00B1792D"/>
    <w:rsid w:val="00BB5BCC"/>
    <w:rsid w:val="00BC7F69"/>
    <w:rsid w:val="00BF59D0"/>
    <w:rsid w:val="00C42F1A"/>
    <w:rsid w:val="00C4469D"/>
    <w:rsid w:val="00C73CB5"/>
    <w:rsid w:val="00D00F92"/>
    <w:rsid w:val="00D26F09"/>
    <w:rsid w:val="00D45B9A"/>
    <w:rsid w:val="00D51BF8"/>
    <w:rsid w:val="00D717E1"/>
    <w:rsid w:val="00DA501B"/>
    <w:rsid w:val="00DB2A19"/>
    <w:rsid w:val="00DE7E2F"/>
    <w:rsid w:val="00DF0E6A"/>
    <w:rsid w:val="00DF1AD9"/>
    <w:rsid w:val="00E41799"/>
    <w:rsid w:val="00E51DC0"/>
    <w:rsid w:val="00E87DE8"/>
    <w:rsid w:val="00E93F95"/>
    <w:rsid w:val="00EA1888"/>
    <w:rsid w:val="00EA71CB"/>
    <w:rsid w:val="00EB0E02"/>
    <w:rsid w:val="00EC3EB0"/>
    <w:rsid w:val="00ED10E1"/>
    <w:rsid w:val="00ED2231"/>
    <w:rsid w:val="00F13955"/>
    <w:rsid w:val="00F37220"/>
    <w:rsid w:val="00F4709D"/>
    <w:rsid w:val="00FD4A98"/>
    <w:rsid w:val="00FF1A4B"/>
    <w:rsid w:val="00F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0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A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3C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a.economia.unam.mx/conferenciasnegocios/" TargetMode="External"/><Relationship Id="rId5" Type="http://schemas.openxmlformats.org/officeDocument/2006/relationships/hyperlink" Target="mailto:noemi1912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Hdz Rdz</dc:creator>
  <cp:lastModifiedBy>Noemi Hdz Rdz</cp:lastModifiedBy>
  <cp:revision>23</cp:revision>
  <cp:lastPrinted>2012-03-07T23:19:00Z</cp:lastPrinted>
  <dcterms:created xsi:type="dcterms:W3CDTF">2012-03-28T23:51:00Z</dcterms:created>
  <dcterms:modified xsi:type="dcterms:W3CDTF">2012-04-17T16:56:00Z</dcterms:modified>
</cp:coreProperties>
</file>